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C34A" w14:textId="2A297286" w:rsidR="000D6CC5" w:rsidRPr="002414A8" w:rsidRDefault="002E2331" w:rsidP="002E2331">
      <w:pPr>
        <w:spacing w:after="120"/>
        <w:jc w:val="center"/>
        <w:rPr>
          <w:rFonts w:ascii="Lora" w:hAnsi="Lora"/>
          <w:b/>
        </w:rPr>
      </w:pPr>
      <w:r w:rsidRPr="002414A8">
        <w:rPr>
          <w:rFonts w:ascii="Lora" w:hAnsi="Lora"/>
          <w:b/>
          <w:noProof/>
        </w:rPr>
        <w:drawing>
          <wp:anchor distT="0" distB="0" distL="114300" distR="114300" simplePos="0" relativeHeight="251658752" behindDoc="0" locked="0" layoutInCell="1" allowOverlap="1" wp14:anchorId="55151137" wp14:editId="2442450C">
            <wp:simplePos x="0" y="0"/>
            <wp:positionH relativeFrom="column">
              <wp:posOffset>475615</wp:posOffset>
            </wp:positionH>
            <wp:positionV relativeFrom="page">
              <wp:posOffset>123825</wp:posOffset>
            </wp:positionV>
            <wp:extent cx="1400175" cy="1123950"/>
            <wp:effectExtent l="0" t="0" r="9525" b="0"/>
            <wp:wrapThrough wrapText="bothSides">
              <wp:wrapPolygon edited="0">
                <wp:start x="0" y="0"/>
                <wp:lineTo x="0" y="21234"/>
                <wp:lineTo x="21453" y="21234"/>
                <wp:lineTo x="21453" y="0"/>
                <wp:lineTo x="0" y="0"/>
              </wp:wrapPolygon>
            </wp:wrapThrough>
            <wp:docPr id="1101171533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71533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63C" w:rsidRPr="002414A8">
        <w:rPr>
          <w:rFonts w:ascii="Lora" w:hAnsi="Lora"/>
          <w:b/>
        </w:rPr>
        <w:t>Meeker-McLeod-Sibley Community Health Services</w:t>
      </w:r>
      <w:r w:rsidRPr="002414A8">
        <w:rPr>
          <w:rFonts w:ascii="Lora" w:hAnsi="Lora"/>
          <w:b/>
        </w:rPr>
        <w:t xml:space="preserve"> </w:t>
      </w:r>
      <w:r w:rsidR="00D8150A">
        <w:rPr>
          <w:rFonts w:ascii="Lora" w:hAnsi="Lora"/>
          <w:b/>
        </w:rPr>
        <w:t>Board Workshop</w:t>
      </w:r>
      <w:r w:rsidR="001C6CDA">
        <w:rPr>
          <w:rFonts w:ascii="Lora" w:hAnsi="Lora"/>
          <w:b/>
        </w:rPr>
        <w:t xml:space="preserve"> Agenda</w:t>
      </w:r>
    </w:p>
    <w:p w14:paraId="527CB8F0" w14:textId="77777777" w:rsidR="005B7B1D" w:rsidRDefault="00110612" w:rsidP="002E2331">
      <w:pPr>
        <w:spacing w:after="120"/>
        <w:jc w:val="center"/>
        <w:rPr>
          <w:rFonts w:asciiTheme="majorHAnsi" w:hAnsiTheme="majorHAnsi"/>
          <w:b/>
          <w:u w:val="single"/>
        </w:rPr>
      </w:pPr>
      <w:r w:rsidRPr="002414A8">
        <w:rPr>
          <w:rFonts w:ascii="Karla" w:hAnsi="Karla"/>
          <w:b/>
        </w:rPr>
        <w:t>Date</w:t>
      </w:r>
      <w:proofErr w:type="gramStart"/>
      <w:r w:rsidRPr="002414A8">
        <w:rPr>
          <w:rFonts w:ascii="Karla" w:hAnsi="Karla"/>
          <w:b/>
        </w:rPr>
        <w:t>:</w:t>
      </w:r>
      <w:r w:rsidRPr="002E2331">
        <w:rPr>
          <w:rFonts w:asciiTheme="majorHAnsi" w:hAnsiTheme="majorHAnsi"/>
          <w:b/>
        </w:rPr>
        <w:t xml:space="preserve">  </w:t>
      </w:r>
      <w:r w:rsidR="006139D6" w:rsidRPr="005B7B1D">
        <w:rPr>
          <w:rFonts w:ascii="Karla" w:hAnsi="Karla"/>
          <w:b/>
        </w:rPr>
        <w:t>March</w:t>
      </w:r>
      <w:proofErr w:type="gramEnd"/>
      <w:r w:rsidR="006139D6" w:rsidRPr="005B7B1D">
        <w:rPr>
          <w:rFonts w:ascii="Karla" w:hAnsi="Karla"/>
          <w:b/>
        </w:rPr>
        <w:t xml:space="preserve"> 23, </w:t>
      </w:r>
      <w:proofErr w:type="gramStart"/>
      <w:r w:rsidR="006139D6" w:rsidRPr="005B7B1D">
        <w:rPr>
          <w:rFonts w:ascii="Karla" w:hAnsi="Karla"/>
          <w:b/>
        </w:rPr>
        <w:t>2026</w:t>
      </w:r>
      <w:proofErr w:type="gramEnd"/>
      <w:r w:rsidR="006139D6">
        <w:rPr>
          <w:rFonts w:asciiTheme="majorHAnsi" w:hAnsiTheme="majorHAnsi"/>
          <w:b/>
        </w:rPr>
        <w:t xml:space="preserve"> </w:t>
      </w:r>
      <w:r w:rsidRPr="002414A8">
        <w:rPr>
          <w:rFonts w:ascii="Karla" w:hAnsi="Karla"/>
          <w:b/>
        </w:rPr>
        <w:t>Time</w:t>
      </w:r>
      <w:proofErr w:type="gramStart"/>
      <w:r w:rsidRPr="002414A8">
        <w:rPr>
          <w:rFonts w:ascii="Karla" w:hAnsi="Karla"/>
          <w:b/>
        </w:rPr>
        <w:t>:</w:t>
      </w:r>
      <w:r w:rsidRPr="002E2331">
        <w:rPr>
          <w:rFonts w:asciiTheme="majorHAnsi" w:hAnsiTheme="majorHAnsi"/>
          <w:b/>
        </w:rPr>
        <w:t xml:space="preserve">  </w:t>
      </w:r>
      <w:r w:rsidR="00257CA6" w:rsidRPr="002E2331">
        <w:rPr>
          <w:rFonts w:asciiTheme="majorHAnsi" w:hAnsiTheme="majorHAnsi"/>
          <w:b/>
          <w:u w:val="single"/>
        </w:rPr>
        <w:tab/>
      </w:r>
      <w:proofErr w:type="gramEnd"/>
      <w:r w:rsidR="006139D6" w:rsidRPr="005B7B1D">
        <w:rPr>
          <w:rFonts w:ascii="Karla" w:hAnsi="Karla"/>
          <w:b/>
          <w:u w:val="single"/>
        </w:rPr>
        <w:t>9:30am-11:30am</w:t>
      </w:r>
      <w:r w:rsidRPr="002E2331">
        <w:rPr>
          <w:rFonts w:asciiTheme="majorHAnsi" w:hAnsiTheme="majorHAnsi"/>
          <w:b/>
          <w:u w:val="single"/>
        </w:rPr>
        <w:tab/>
      </w:r>
    </w:p>
    <w:p w14:paraId="1CB6AE19" w14:textId="3E92FB0D" w:rsidR="009A463C" w:rsidRPr="002E2331" w:rsidRDefault="00110612" w:rsidP="002E2331">
      <w:pPr>
        <w:spacing w:after="120"/>
        <w:jc w:val="center"/>
        <w:rPr>
          <w:rFonts w:asciiTheme="majorHAnsi" w:hAnsiTheme="majorHAnsi"/>
          <w:b/>
        </w:rPr>
      </w:pPr>
      <w:r w:rsidRPr="002414A8">
        <w:rPr>
          <w:rFonts w:ascii="Karla" w:hAnsi="Karla"/>
          <w:b/>
        </w:rPr>
        <w:t>Location:</w:t>
      </w:r>
      <w:r w:rsidR="005B7B1D">
        <w:rPr>
          <w:rFonts w:asciiTheme="majorHAnsi" w:hAnsiTheme="majorHAnsi"/>
          <w:b/>
        </w:rPr>
        <w:t xml:space="preserve"> </w:t>
      </w:r>
      <w:r w:rsidR="005B7B1D" w:rsidRPr="00ED1778">
        <w:rPr>
          <w:rFonts w:ascii="Karla" w:hAnsi="Karla"/>
          <w:b/>
        </w:rPr>
        <w:t>McLeod County Government Building</w:t>
      </w:r>
      <w:r w:rsidR="005B7B1D" w:rsidRPr="005B7B1D">
        <w:rPr>
          <w:rFonts w:ascii="Karla" w:hAnsi="Karla"/>
          <w:b/>
        </w:rPr>
        <w:t xml:space="preserve"> – Room: Biscay</w:t>
      </w:r>
    </w:p>
    <w:p w14:paraId="2741C21C" w14:textId="582D26F8" w:rsidR="00110612" w:rsidRPr="008F00B7" w:rsidRDefault="00110612" w:rsidP="008F00B7">
      <w:pPr>
        <w:spacing w:after="120"/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3594"/>
        <w:gridCol w:w="3579"/>
        <w:gridCol w:w="16"/>
        <w:gridCol w:w="3595"/>
      </w:tblGrid>
      <w:tr w:rsidR="002E2331" w:rsidRPr="002414A8" w14:paraId="134F84DF" w14:textId="77777777" w:rsidTr="009B4469">
        <w:trPr>
          <w:trHeight w:val="647"/>
        </w:trPr>
        <w:tc>
          <w:tcPr>
            <w:tcW w:w="14390" w:type="dxa"/>
            <w:gridSpan w:val="5"/>
            <w:vAlign w:val="center"/>
          </w:tcPr>
          <w:p w14:paraId="20C07B86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 xml:space="preserve">Present: </w:t>
            </w:r>
          </w:p>
        </w:tc>
      </w:tr>
      <w:tr w:rsidR="002E2331" w:rsidRPr="002414A8" w14:paraId="2D5F5546" w14:textId="77777777" w:rsidTr="009B4469">
        <w:trPr>
          <w:trHeight w:val="431"/>
        </w:trPr>
        <w:tc>
          <w:tcPr>
            <w:tcW w:w="14390" w:type="dxa"/>
            <w:gridSpan w:val="5"/>
            <w:vAlign w:val="center"/>
          </w:tcPr>
          <w:p w14:paraId="6CA91389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>Absent:</w:t>
            </w:r>
          </w:p>
        </w:tc>
      </w:tr>
      <w:tr w:rsidR="002E2331" w:rsidRPr="002414A8" w14:paraId="531FA2E1" w14:textId="77777777" w:rsidTr="009B4469">
        <w:trPr>
          <w:trHeight w:val="449"/>
        </w:trPr>
        <w:tc>
          <w:tcPr>
            <w:tcW w:w="14390" w:type="dxa"/>
            <w:gridSpan w:val="5"/>
            <w:vAlign w:val="center"/>
          </w:tcPr>
          <w:p w14:paraId="3D57247D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>Guests:</w:t>
            </w:r>
          </w:p>
        </w:tc>
      </w:tr>
      <w:tr w:rsidR="009B4469" w:rsidRPr="002414A8" w14:paraId="6303876A" w14:textId="77777777" w:rsidTr="009B4469">
        <w:trPr>
          <w:trHeight w:val="449"/>
        </w:trPr>
        <w:tc>
          <w:tcPr>
            <w:tcW w:w="14390" w:type="dxa"/>
            <w:gridSpan w:val="5"/>
            <w:vAlign w:val="center"/>
          </w:tcPr>
          <w:p w14:paraId="7FB878E9" w14:textId="77777777" w:rsidR="009B4469" w:rsidRPr="002414A8" w:rsidRDefault="009B4469" w:rsidP="00167B5E">
            <w:pPr>
              <w:rPr>
                <w:rFonts w:ascii="Karla" w:hAnsi="Karla"/>
                <w:b/>
                <w:bCs/>
              </w:rPr>
            </w:pPr>
            <w:r w:rsidRPr="002414A8">
              <w:rPr>
                <w:rFonts w:ascii="Karla" w:hAnsi="Karla"/>
                <w:b/>
                <w:bCs/>
              </w:rPr>
              <w:t>Purpose of meeting:</w:t>
            </w:r>
          </w:p>
        </w:tc>
      </w:tr>
      <w:tr w:rsidR="002E2331" w:rsidRPr="002414A8" w14:paraId="648F6531" w14:textId="77777777" w:rsidTr="009B4469">
        <w:tc>
          <w:tcPr>
            <w:tcW w:w="3606" w:type="dxa"/>
            <w:vAlign w:val="center"/>
          </w:tcPr>
          <w:p w14:paraId="196EE89E" w14:textId="77777777" w:rsidR="002E2331" w:rsidRPr="002414A8" w:rsidRDefault="002E2331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Goals for this meeting:</w:t>
            </w:r>
          </w:p>
        </w:tc>
        <w:tc>
          <w:tcPr>
            <w:tcW w:w="10784" w:type="dxa"/>
            <w:gridSpan w:val="4"/>
            <w:vAlign w:val="center"/>
          </w:tcPr>
          <w:p w14:paraId="4EDEB995" w14:textId="2BA24A21" w:rsidR="002E2331" w:rsidRPr="002414A8" w:rsidRDefault="00BA0540" w:rsidP="0079035D">
            <w:pPr>
              <w:pStyle w:val="ListParagraph"/>
              <w:numPr>
                <w:ilvl w:val="0"/>
                <w:numId w:val="2"/>
              </w:numPr>
              <w:rPr>
                <w:rFonts w:ascii="Karla" w:hAnsi="Karla" w:cstheme="minorHAnsi"/>
                <w:bCs/>
              </w:rPr>
            </w:pPr>
            <w:r>
              <w:rPr>
                <w:rFonts w:ascii="Karla" w:hAnsi="Karla" w:cstheme="minorHAnsi"/>
                <w:bCs/>
              </w:rPr>
              <w:t>Develop Workshop Guidelines</w:t>
            </w:r>
            <w:r w:rsidR="00654581">
              <w:rPr>
                <w:rFonts w:ascii="Karla" w:hAnsi="Karla" w:cstheme="minorHAnsi"/>
                <w:bCs/>
              </w:rPr>
              <w:t>/Purpose</w:t>
            </w:r>
          </w:p>
          <w:p w14:paraId="51826E35" w14:textId="526CC9DA" w:rsidR="0079035D" w:rsidRPr="002414A8" w:rsidRDefault="00654581" w:rsidP="0079035D">
            <w:pPr>
              <w:pStyle w:val="ListParagraph"/>
              <w:numPr>
                <w:ilvl w:val="0"/>
                <w:numId w:val="2"/>
              </w:numPr>
              <w:rPr>
                <w:rFonts w:ascii="Karla" w:hAnsi="Karla" w:cstheme="minorHAnsi"/>
                <w:bCs/>
              </w:rPr>
            </w:pPr>
            <w:r>
              <w:rPr>
                <w:rFonts w:ascii="Karla" w:hAnsi="Karla" w:cstheme="minorHAnsi"/>
                <w:bCs/>
              </w:rPr>
              <w:t>Review HMA Proposal</w:t>
            </w:r>
          </w:p>
          <w:p w14:paraId="13CAC25F" w14:textId="2253AE2C" w:rsidR="0079035D" w:rsidRPr="002414A8" w:rsidRDefault="00654581" w:rsidP="0079035D">
            <w:pPr>
              <w:pStyle w:val="ListParagraph"/>
              <w:numPr>
                <w:ilvl w:val="0"/>
                <w:numId w:val="2"/>
              </w:numPr>
              <w:rPr>
                <w:rFonts w:ascii="Karla" w:hAnsi="Karla" w:cstheme="minorHAnsi"/>
                <w:bCs/>
              </w:rPr>
            </w:pPr>
            <w:r>
              <w:rPr>
                <w:rFonts w:ascii="Karla" w:hAnsi="Karla" w:cstheme="minorHAnsi"/>
                <w:bCs/>
              </w:rPr>
              <w:t xml:space="preserve">Establish </w:t>
            </w:r>
            <w:r w:rsidR="006C2485">
              <w:rPr>
                <w:rFonts w:ascii="Karla" w:hAnsi="Karla" w:cstheme="minorHAnsi"/>
                <w:bCs/>
              </w:rPr>
              <w:t>Budget Plan</w:t>
            </w:r>
          </w:p>
        </w:tc>
      </w:tr>
      <w:tr w:rsidR="0079035D" w:rsidRPr="002414A8" w14:paraId="63A2901B" w14:textId="77777777" w:rsidTr="009B4469">
        <w:tc>
          <w:tcPr>
            <w:tcW w:w="3606" w:type="dxa"/>
            <w:vAlign w:val="center"/>
          </w:tcPr>
          <w:p w14:paraId="6C29E8DB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Topic</w:t>
            </w:r>
          </w:p>
        </w:tc>
        <w:tc>
          <w:tcPr>
            <w:tcW w:w="7173" w:type="dxa"/>
            <w:gridSpan w:val="2"/>
            <w:vAlign w:val="center"/>
          </w:tcPr>
          <w:p w14:paraId="1ED71485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Discussion/Plan</w:t>
            </w:r>
          </w:p>
          <w:p w14:paraId="3C3AE8A4" w14:textId="77777777" w:rsidR="0079035D" w:rsidRPr="002414A8" w:rsidRDefault="0079035D" w:rsidP="0079035D">
            <w:pPr>
              <w:rPr>
                <w:rFonts w:ascii="Karla" w:hAnsi="Karla"/>
                <w:b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3AFBA981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Follow up/Responsible Person</w:t>
            </w:r>
            <w:r w:rsidR="00CF1E0F" w:rsidRPr="002414A8">
              <w:rPr>
                <w:rFonts w:ascii="Karla" w:hAnsi="Karla"/>
                <w:b/>
              </w:rPr>
              <w:t>/Deadline</w:t>
            </w:r>
          </w:p>
        </w:tc>
      </w:tr>
      <w:tr w:rsidR="0079035D" w:rsidRPr="002414A8" w14:paraId="53D6CECF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6E7F3845" w14:textId="63B03C62" w:rsidR="0079035D" w:rsidRPr="002414A8" w:rsidRDefault="00B71177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Workshop Guidelines</w:t>
            </w:r>
          </w:p>
        </w:tc>
        <w:tc>
          <w:tcPr>
            <w:tcW w:w="7173" w:type="dxa"/>
            <w:gridSpan w:val="2"/>
            <w:vAlign w:val="center"/>
          </w:tcPr>
          <w:p w14:paraId="219E8E74" w14:textId="3CB2A5C6" w:rsidR="0079035D" w:rsidRPr="002414A8" w:rsidRDefault="00B71177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 xml:space="preserve">MMS CHS does not have workshop guidelines included in </w:t>
            </w:r>
            <w:r w:rsidR="00077F56">
              <w:rPr>
                <w:rFonts w:ascii="Karla" w:hAnsi="Karla" w:cstheme="minorHAnsi"/>
              </w:rPr>
              <w:t xml:space="preserve">any </w:t>
            </w:r>
            <w:r>
              <w:rPr>
                <w:rFonts w:ascii="Karla" w:hAnsi="Karla" w:cstheme="minorHAnsi"/>
              </w:rPr>
              <w:t xml:space="preserve">legal </w:t>
            </w:r>
            <w:r w:rsidR="00077F56">
              <w:rPr>
                <w:rFonts w:ascii="Karla" w:hAnsi="Karla" w:cstheme="minorHAnsi"/>
              </w:rPr>
              <w:t xml:space="preserve">framework. Developing these guidelines will help maintain </w:t>
            </w:r>
            <w:r w:rsidR="00AA1620">
              <w:rPr>
                <w:rFonts w:ascii="Karla" w:hAnsi="Karla" w:cstheme="minorHAnsi"/>
              </w:rPr>
              <w:t>purpose and achieve goals.</w:t>
            </w:r>
          </w:p>
        </w:tc>
        <w:tc>
          <w:tcPr>
            <w:tcW w:w="3611" w:type="dxa"/>
            <w:gridSpan w:val="2"/>
            <w:vAlign w:val="center"/>
          </w:tcPr>
          <w:p w14:paraId="5ACBB475" w14:textId="77777777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207E74FB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72C8C106" w14:textId="10B88BB4" w:rsidR="0079035D" w:rsidRPr="002414A8" w:rsidRDefault="0023256E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Review HMA</w:t>
            </w:r>
            <w:r w:rsidR="00A44EF4">
              <w:rPr>
                <w:rFonts w:ascii="Karla" w:hAnsi="Karla" w:cstheme="minorHAnsi"/>
              </w:rPr>
              <w:t xml:space="preserve"> </w:t>
            </w:r>
            <w:proofErr w:type="gramStart"/>
            <w:r w:rsidR="00A44EF4">
              <w:rPr>
                <w:rFonts w:ascii="Karla" w:hAnsi="Karla" w:cstheme="minorHAnsi"/>
              </w:rPr>
              <w:t>Proposal</w:t>
            </w:r>
            <w:r w:rsidR="00E30ED8">
              <w:rPr>
                <w:rFonts w:ascii="Karla" w:hAnsi="Karla" w:cstheme="minorHAnsi"/>
              </w:rPr>
              <w:t xml:space="preserve"> @</w:t>
            </w:r>
            <w:proofErr w:type="gramEnd"/>
            <w:r w:rsidR="00E30ED8">
              <w:rPr>
                <w:rFonts w:ascii="Karla" w:hAnsi="Karla" w:cstheme="minorHAnsi"/>
              </w:rPr>
              <w:t xml:space="preserve"> 10am with Kate and Sarah </w:t>
            </w:r>
          </w:p>
        </w:tc>
        <w:tc>
          <w:tcPr>
            <w:tcW w:w="7173" w:type="dxa"/>
            <w:gridSpan w:val="2"/>
            <w:vAlign w:val="center"/>
          </w:tcPr>
          <w:p w14:paraId="1AA1FD9D" w14:textId="4285A14A" w:rsidR="000C6DFF" w:rsidRPr="000C6DFF" w:rsidRDefault="000C6DFF" w:rsidP="003C488B">
            <w:pPr>
              <w:rPr>
                <w:rFonts w:ascii="Karla" w:hAnsi="Karla" w:cstheme="minorHAnsi"/>
              </w:rPr>
            </w:pPr>
            <w:r w:rsidRPr="000C6DFF">
              <w:rPr>
                <w:rFonts w:ascii="Karla" w:hAnsi="Karla"/>
              </w:rPr>
              <w:t>Remind</w:t>
            </w:r>
            <w:r w:rsidR="00E30ED8">
              <w:rPr>
                <w:rFonts w:ascii="Karla" w:hAnsi="Karla"/>
              </w:rPr>
              <w:t>er</w:t>
            </w:r>
            <w:r w:rsidRPr="000C6DFF">
              <w:rPr>
                <w:rFonts w:ascii="Karla" w:hAnsi="Karla"/>
              </w:rPr>
              <w:t xml:space="preserve">: This is a discussion document that can be tweaked. </w:t>
            </w:r>
          </w:p>
        </w:tc>
        <w:tc>
          <w:tcPr>
            <w:tcW w:w="3611" w:type="dxa"/>
            <w:gridSpan w:val="2"/>
            <w:vAlign w:val="center"/>
          </w:tcPr>
          <w:p w14:paraId="538B4261" w14:textId="77777777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4DDDB6BC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2E5A90AF" w14:textId="04153530" w:rsidR="0079035D" w:rsidRPr="002414A8" w:rsidRDefault="0023256E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Innovation Budget</w:t>
            </w:r>
          </w:p>
        </w:tc>
        <w:tc>
          <w:tcPr>
            <w:tcW w:w="7173" w:type="dxa"/>
            <w:gridSpan w:val="2"/>
            <w:vAlign w:val="center"/>
          </w:tcPr>
          <w:p w14:paraId="36CB4564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Total award: $346,324</w:t>
            </w:r>
          </w:p>
          <w:p w14:paraId="2F31CF44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1 timeline: March 1, 2025 – June 30, 2026</w:t>
            </w:r>
          </w:p>
          <w:p w14:paraId="24E9378D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1 budget: $179,734</w:t>
            </w:r>
          </w:p>
          <w:p w14:paraId="2204D984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1 YTD: $140,858.76</w:t>
            </w:r>
          </w:p>
          <w:p w14:paraId="2F1966C2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1 Remaining: $38,875.24</w:t>
            </w:r>
          </w:p>
          <w:p w14:paraId="7C87F717" w14:textId="77777777" w:rsidR="0023256E" w:rsidRDefault="0023256E" w:rsidP="0023256E">
            <w:pPr>
              <w:rPr>
                <w:rFonts w:ascii="Karla" w:hAnsi="Karla" w:cstheme="minorHAnsi"/>
              </w:rPr>
            </w:pPr>
          </w:p>
          <w:p w14:paraId="071F2CAA" w14:textId="77777777" w:rsidR="0023256E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2 timeline: July 1, 2026 – June 30, 2027</w:t>
            </w:r>
          </w:p>
          <w:p w14:paraId="636D58B2" w14:textId="52011A3F" w:rsidR="0079035D" w:rsidRPr="002414A8" w:rsidRDefault="0023256E" w:rsidP="0023256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Yr 2 budget: $166,590</w:t>
            </w:r>
          </w:p>
        </w:tc>
        <w:tc>
          <w:tcPr>
            <w:tcW w:w="3611" w:type="dxa"/>
            <w:gridSpan w:val="2"/>
            <w:vAlign w:val="center"/>
          </w:tcPr>
          <w:p w14:paraId="74F09DAC" w14:textId="77777777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6484681D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1AEB8FD7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Other</w:t>
            </w:r>
          </w:p>
        </w:tc>
        <w:tc>
          <w:tcPr>
            <w:tcW w:w="7173" w:type="dxa"/>
            <w:gridSpan w:val="2"/>
            <w:vAlign w:val="center"/>
          </w:tcPr>
          <w:p w14:paraId="59F9E493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2C2C174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4FF7E127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469B0CBB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lastRenderedPageBreak/>
              <w:t>Parking Lot</w:t>
            </w:r>
          </w:p>
        </w:tc>
        <w:tc>
          <w:tcPr>
            <w:tcW w:w="7173" w:type="dxa"/>
            <w:gridSpan w:val="2"/>
            <w:vAlign w:val="center"/>
          </w:tcPr>
          <w:p w14:paraId="454446DD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75F5976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5B1F6189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73857479" w14:textId="77777777" w:rsidR="0079035D" w:rsidRPr="002414A8" w:rsidRDefault="0079035D" w:rsidP="00167B5E">
            <w:pPr>
              <w:rPr>
                <w:rFonts w:ascii="Karla" w:hAnsi="Karla" w:cstheme="minorHAnsi"/>
                <w:b/>
                <w:bCs/>
              </w:rPr>
            </w:pPr>
            <w:r w:rsidRPr="002414A8">
              <w:rPr>
                <w:rFonts w:ascii="Karla" w:hAnsi="Karla" w:cstheme="minorHAnsi"/>
                <w:b/>
                <w:bCs/>
              </w:rPr>
              <w:t>Homework</w:t>
            </w:r>
            <w:r w:rsidR="00CF1E0F" w:rsidRPr="002414A8">
              <w:rPr>
                <w:rFonts w:ascii="Karla" w:hAnsi="Karla" w:cstheme="minorHAnsi"/>
                <w:b/>
                <w:bCs/>
              </w:rPr>
              <w:t>/Tasks</w:t>
            </w:r>
          </w:p>
        </w:tc>
        <w:tc>
          <w:tcPr>
            <w:tcW w:w="10784" w:type="dxa"/>
            <w:gridSpan w:val="4"/>
            <w:vAlign w:val="center"/>
          </w:tcPr>
          <w:p w14:paraId="61D247F5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8F00B7" w:rsidRPr="002414A8" w14:paraId="6B3A963A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5DEDB54F" w14:textId="77777777" w:rsidR="008F00B7" w:rsidRPr="002414A8" w:rsidRDefault="008F00B7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Future meeting dates:</w:t>
            </w:r>
          </w:p>
        </w:tc>
        <w:tc>
          <w:tcPr>
            <w:tcW w:w="10784" w:type="dxa"/>
            <w:gridSpan w:val="4"/>
            <w:vAlign w:val="center"/>
          </w:tcPr>
          <w:p w14:paraId="03519129" w14:textId="7EDF32FD" w:rsidR="008F00B7" w:rsidRPr="002414A8" w:rsidRDefault="00A44EF4" w:rsidP="00167B5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 xml:space="preserve">Tentative: April 22, </w:t>
            </w:r>
            <w:proofErr w:type="gramStart"/>
            <w:r>
              <w:rPr>
                <w:rFonts w:ascii="Karla" w:hAnsi="Karla" w:cstheme="minorHAnsi"/>
              </w:rPr>
              <w:t>2026</w:t>
            </w:r>
            <w:proofErr w:type="gramEnd"/>
            <w:r>
              <w:rPr>
                <w:rFonts w:ascii="Karla" w:hAnsi="Karla" w:cstheme="minorHAnsi"/>
              </w:rPr>
              <w:t xml:space="preserve"> 9:30- 11:30</w:t>
            </w:r>
          </w:p>
        </w:tc>
      </w:tr>
      <w:tr w:rsidR="009B4469" w:rsidRPr="002414A8" w14:paraId="78722E39" w14:textId="77777777" w:rsidTr="008A2577">
        <w:trPr>
          <w:trHeight w:val="449"/>
        </w:trPr>
        <w:tc>
          <w:tcPr>
            <w:tcW w:w="3606" w:type="dxa"/>
            <w:vAlign w:val="center"/>
          </w:tcPr>
          <w:p w14:paraId="41A22216" w14:textId="77777777" w:rsidR="009B4469" w:rsidRPr="002414A8" w:rsidRDefault="009B4469" w:rsidP="009B4469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Respectfully submitted by:</w:t>
            </w:r>
          </w:p>
        </w:tc>
        <w:tc>
          <w:tcPr>
            <w:tcW w:w="3594" w:type="dxa"/>
            <w:vAlign w:val="center"/>
          </w:tcPr>
          <w:p w14:paraId="04028FDF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</w:p>
        </w:tc>
        <w:tc>
          <w:tcPr>
            <w:tcW w:w="3595" w:type="dxa"/>
            <w:gridSpan w:val="2"/>
            <w:vAlign w:val="center"/>
          </w:tcPr>
          <w:p w14:paraId="7156045F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  <w:r w:rsidRPr="002414A8">
              <w:rPr>
                <w:rFonts w:ascii="Karla" w:hAnsi="Karla" w:cstheme="minorHAnsi"/>
                <w:b/>
                <w:bCs/>
              </w:rPr>
              <w:t>Recorder for next meeting:</w:t>
            </w:r>
          </w:p>
        </w:tc>
        <w:tc>
          <w:tcPr>
            <w:tcW w:w="3595" w:type="dxa"/>
            <w:vAlign w:val="center"/>
          </w:tcPr>
          <w:p w14:paraId="0BF2B0B8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</w:p>
        </w:tc>
      </w:tr>
    </w:tbl>
    <w:p w14:paraId="4F64476D" w14:textId="77777777" w:rsidR="00110612" w:rsidRPr="002414A8" w:rsidRDefault="00110612">
      <w:pPr>
        <w:rPr>
          <w:rFonts w:ascii="Karla" w:hAnsi="Karla"/>
          <w:sz w:val="4"/>
          <w:szCs w:val="4"/>
        </w:rPr>
      </w:pPr>
    </w:p>
    <w:sectPr w:rsidR="00110612" w:rsidRPr="002414A8" w:rsidSect="0011061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1EEB" w14:textId="77777777" w:rsidR="000147B2" w:rsidRDefault="000147B2" w:rsidP="005558CC">
      <w:r>
        <w:separator/>
      </w:r>
    </w:p>
  </w:endnote>
  <w:endnote w:type="continuationSeparator" w:id="0">
    <w:p w14:paraId="669E5CBB" w14:textId="77777777" w:rsidR="000147B2" w:rsidRDefault="000147B2" w:rsidP="005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14AD" w14:textId="77777777" w:rsidR="00A30A99" w:rsidRPr="00754831" w:rsidRDefault="00A30A99" w:rsidP="00A30A99">
    <w:pPr>
      <w:pStyle w:val="Footer"/>
      <w:jc w:val="center"/>
      <w:rPr>
        <w:rFonts w:asciiTheme="minorHAnsi" w:hAnsiTheme="minorHAnsi" w:cstheme="minorHAnsi"/>
        <w:sz w:val="22"/>
      </w:rPr>
    </w:pPr>
    <w:r w:rsidRPr="00754831">
      <w:rPr>
        <w:rFonts w:asciiTheme="minorHAnsi" w:hAnsiTheme="minorHAnsi" w:cstheme="minorHAnsi"/>
        <w:sz w:val="22"/>
      </w:rPr>
      <w:t>Our mission is to promote health, prevent disease and protect those who live, work, learn and play in our community.</w:t>
    </w:r>
  </w:p>
  <w:p w14:paraId="5A442F53" w14:textId="77777777" w:rsidR="005558CC" w:rsidRDefault="0055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8C16" w14:textId="77777777" w:rsidR="000147B2" w:rsidRDefault="000147B2" w:rsidP="005558CC">
      <w:r>
        <w:separator/>
      </w:r>
    </w:p>
  </w:footnote>
  <w:footnote w:type="continuationSeparator" w:id="0">
    <w:p w14:paraId="245E617F" w14:textId="77777777" w:rsidR="000147B2" w:rsidRDefault="000147B2" w:rsidP="0055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97375"/>
      <w:docPartObj>
        <w:docPartGallery w:val="Watermarks"/>
        <w:docPartUnique/>
      </w:docPartObj>
    </w:sdtPr>
    <w:sdtEndPr/>
    <w:sdtContent>
      <w:p w14:paraId="2C0C0955" w14:textId="77777777" w:rsidR="005558CC" w:rsidRDefault="006C2485">
        <w:pPr>
          <w:pStyle w:val="Header"/>
        </w:pPr>
        <w:r>
          <w:rPr>
            <w:noProof/>
          </w:rPr>
          <w:pict w14:anchorId="1DB024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12C"/>
    <w:multiLevelType w:val="hybridMultilevel"/>
    <w:tmpl w:val="CD52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0268"/>
    <w:multiLevelType w:val="hybridMultilevel"/>
    <w:tmpl w:val="F204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40493"/>
    <w:multiLevelType w:val="hybridMultilevel"/>
    <w:tmpl w:val="5CE2D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89303">
    <w:abstractNumId w:val="2"/>
  </w:num>
  <w:num w:numId="2" w16cid:durableId="717241302">
    <w:abstractNumId w:val="1"/>
  </w:num>
  <w:num w:numId="3" w16cid:durableId="150257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2"/>
    <w:rsid w:val="000147B2"/>
    <w:rsid w:val="00077F56"/>
    <w:rsid w:val="000C6DFF"/>
    <w:rsid w:val="000D6CC5"/>
    <w:rsid w:val="00110612"/>
    <w:rsid w:val="00167B5E"/>
    <w:rsid w:val="00174BD9"/>
    <w:rsid w:val="00176AEC"/>
    <w:rsid w:val="001A0CD3"/>
    <w:rsid w:val="001C6CDA"/>
    <w:rsid w:val="00204A5A"/>
    <w:rsid w:val="00231C14"/>
    <w:rsid w:val="0023256E"/>
    <w:rsid w:val="002414A8"/>
    <w:rsid w:val="00257CA6"/>
    <w:rsid w:val="002772F7"/>
    <w:rsid w:val="002E2331"/>
    <w:rsid w:val="002F0118"/>
    <w:rsid w:val="00382937"/>
    <w:rsid w:val="003B7A33"/>
    <w:rsid w:val="003C488B"/>
    <w:rsid w:val="004B44EB"/>
    <w:rsid w:val="0051013B"/>
    <w:rsid w:val="005558CC"/>
    <w:rsid w:val="00561136"/>
    <w:rsid w:val="005A625C"/>
    <w:rsid w:val="005B7B1D"/>
    <w:rsid w:val="005C2D7B"/>
    <w:rsid w:val="006139D6"/>
    <w:rsid w:val="00642003"/>
    <w:rsid w:val="00654581"/>
    <w:rsid w:val="00676F3B"/>
    <w:rsid w:val="006C2485"/>
    <w:rsid w:val="0079035D"/>
    <w:rsid w:val="0085214D"/>
    <w:rsid w:val="00887764"/>
    <w:rsid w:val="008F00B7"/>
    <w:rsid w:val="009369DC"/>
    <w:rsid w:val="009478A7"/>
    <w:rsid w:val="009A463C"/>
    <w:rsid w:val="009B4469"/>
    <w:rsid w:val="00A0441F"/>
    <w:rsid w:val="00A15E1F"/>
    <w:rsid w:val="00A30A99"/>
    <w:rsid w:val="00A44EF4"/>
    <w:rsid w:val="00A54731"/>
    <w:rsid w:val="00A971D7"/>
    <w:rsid w:val="00AA1620"/>
    <w:rsid w:val="00B71177"/>
    <w:rsid w:val="00BA0540"/>
    <w:rsid w:val="00CB33FE"/>
    <w:rsid w:val="00CF1E0F"/>
    <w:rsid w:val="00D13DD2"/>
    <w:rsid w:val="00D8150A"/>
    <w:rsid w:val="00E30ED8"/>
    <w:rsid w:val="00E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52BC710"/>
  <w15:docId w15:val="{CFD197A3-1357-4DFD-B803-CCABA956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8CC"/>
  </w:style>
  <w:style w:type="paragraph" w:styleId="Footer">
    <w:name w:val="footer"/>
    <w:basedOn w:val="Normal"/>
    <w:link w:val="FooterChar"/>
    <w:uiPriority w:val="99"/>
    <w:unhideWhenUsed/>
    <w:rsid w:val="0055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75a350-a17b-4919-ba21-5605564fd9a6}" enabled="0" method="" siteId="{4a75a350-a17b-4919-ba21-5605564fd9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757</Characters>
  <Application>Microsoft Office Word</Application>
  <DocSecurity>0</DocSecurity>
  <Lines>151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Health</dc:creator>
  <cp:lastModifiedBy>Kiza Olson</cp:lastModifiedBy>
  <cp:revision>26</cp:revision>
  <dcterms:created xsi:type="dcterms:W3CDTF">2026-03-20T20:09:00Z</dcterms:created>
  <dcterms:modified xsi:type="dcterms:W3CDTF">2026-03-20T21:20:00Z</dcterms:modified>
</cp:coreProperties>
</file>