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FOR IMMEDIATE RELEASE</w:t>
      </w:r>
    </w:p>
    <w:p w:rsidR="00603ECD" w:rsidRDefault="00603ECD" w:rsidP="00603ECD">
      <w:pPr>
        <w:jc w:val="center"/>
        <w:rPr>
          <w:u w:val="single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TO: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All newspapers and radio stations in Meeker, McLeod and Sibley Counties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FROM: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="00812444">
        <w:rPr>
          <w:rFonts w:ascii="Cambria" w:hAnsi="Cambria"/>
        </w:rPr>
        <w:t>Kiza</w:t>
      </w:r>
      <w:proofErr w:type="spellEnd"/>
      <w:r w:rsidR="00812444">
        <w:rPr>
          <w:rFonts w:ascii="Cambria" w:hAnsi="Cambria"/>
        </w:rPr>
        <w:t xml:space="preserve"> Olson,</w:t>
      </w:r>
      <w:r>
        <w:rPr>
          <w:rFonts w:ascii="Cambria" w:hAnsi="Cambria"/>
        </w:rPr>
        <w:t xml:space="preserve"> CHS Administrator 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603ECD" w:rsidRDefault="00603ECD" w:rsidP="00603ECD">
      <w:pPr>
        <w:jc w:val="center"/>
        <w:rPr>
          <w:rFonts w:ascii="Cambria" w:hAnsi="Cambria"/>
          <w:u w:val="single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Meeker-McLeod-Sibley Community Health Services will hold a Community He</w:t>
      </w:r>
      <w:r w:rsidR="00C046B0">
        <w:rPr>
          <w:rFonts w:ascii="Cambria" w:hAnsi="Cambria"/>
        </w:rPr>
        <w:t xml:space="preserve">alth Board Meeting on </w:t>
      </w:r>
      <w:r w:rsidR="00812444">
        <w:rPr>
          <w:rFonts w:ascii="Cambria" w:hAnsi="Cambria"/>
        </w:rPr>
        <w:t xml:space="preserve">Thursday, </w:t>
      </w:r>
      <w:r w:rsidR="007C1EA8">
        <w:rPr>
          <w:rFonts w:ascii="Cambria" w:hAnsi="Cambria"/>
        </w:rPr>
        <w:t>January</w:t>
      </w:r>
      <w:bookmarkStart w:id="0" w:name="_GoBack"/>
      <w:bookmarkEnd w:id="0"/>
      <w:r w:rsidR="00A439E9">
        <w:rPr>
          <w:rFonts w:ascii="Cambria" w:hAnsi="Cambria"/>
        </w:rPr>
        <w:t xml:space="preserve"> </w:t>
      </w:r>
      <w:r w:rsidR="007C1EA8">
        <w:rPr>
          <w:rFonts w:ascii="Cambria" w:hAnsi="Cambria"/>
        </w:rPr>
        <w:t xml:space="preserve">14, </w:t>
      </w:r>
      <w:r w:rsidR="00A439E9">
        <w:rPr>
          <w:rFonts w:ascii="Cambria" w:hAnsi="Cambria"/>
        </w:rPr>
        <w:t>202</w:t>
      </w:r>
      <w:r w:rsidR="007C1EA8">
        <w:rPr>
          <w:rFonts w:ascii="Cambria" w:hAnsi="Cambria"/>
        </w:rPr>
        <w:t>1</w:t>
      </w:r>
      <w:r w:rsidR="00A162D9">
        <w:rPr>
          <w:rFonts w:ascii="Cambria" w:hAnsi="Cambria"/>
        </w:rPr>
        <w:t xml:space="preserve"> from </w:t>
      </w:r>
      <w:r w:rsidR="00B13277">
        <w:rPr>
          <w:rFonts w:ascii="Cambria" w:hAnsi="Cambria"/>
        </w:rPr>
        <w:t xml:space="preserve">9 a.m. </w:t>
      </w:r>
      <w:r w:rsidR="00B13277">
        <w:t>−</w:t>
      </w:r>
      <w:r w:rsidR="006F579C">
        <w:rPr>
          <w:rFonts w:ascii="Cambria" w:hAnsi="Cambria"/>
        </w:rPr>
        <w:t xml:space="preserve"> 11 a.m.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This meeting will</w:t>
      </w:r>
      <w:r w:rsidR="003A1196">
        <w:rPr>
          <w:rFonts w:ascii="Cambria" w:hAnsi="Cambria"/>
        </w:rPr>
        <w:t xml:space="preserve"> be hosted online </w:t>
      </w:r>
      <w:r w:rsidR="00304B8B">
        <w:rPr>
          <w:rFonts w:ascii="Cambria" w:hAnsi="Cambria"/>
        </w:rPr>
        <w:t>(if</w:t>
      </w:r>
      <w:r w:rsidR="00431452">
        <w:rPr>
          <w:rFonts w:ascii="Cambria" w:hAnsi="Cambria"/>
        </w:rPr>
        <w:t xml:space="preserve"> interested in logi</w:t>
      </w:r>
      <w:r w:rsidR="003A1196">
        <w:rPr>
          <w:rFonts w:ascii="Cambria" w:hAnsi="Cambria"/>
        </w:rPr>
        <w:t xml:space="preserve">n </w:t>
      </w:r>
      <w:r w:rsidR="00431452">
        <w:rPr>
          <w:rFonts w:ascii="Cambria" w:hAnsi="Cambria"/>
        </w:rPr>
        <w:t>in</w:t>
      </w:r>
      <w:r w:rsidR="003A1196">
        <w:rPr>
          <w:rFonts w:ascii="Cambria" w:hAnsi="Cambria"/>
        </w:rPr>
        <w:t>formation, you are welcome to call the public health office at 320.693.5370</w:t>
      </w:r>
      <w:r w:rsidR="00304B8B">
        <w:rPr>
          <w:rFonts w:ascii="Cambria" w:hAnsi="Cambria"/>
        </w:rPr>
        <w:t>)</w:t>
      </w:r>
      <w:r w:rsidR="007C1EA8">
        <w:rPr>
          <w:rFonts w:ascii="Cambria" w:hAnsi="Cambria"/>
        </w:rPr>
        <w:t>.</w:t>
      </w:r>
      <w:r w:rsidR="00304B8B">
        <w:rPr>
          <w:rFonts w:ascii="Cambria" w:hAnsi="Cambria"/>
        </w:rPr>
        <w:t xml:space="preserve"> </w:t>
      </w:r>
    </w:p>
    <w:p w:rsidR="00613E0E" w:rsidRDefault="00613E0E"/>
    <w:sectPr w:rsidR="00613E0E" w:rsidSect="008B3AFD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E8" w:rsidRDefault="00DA2FE8" w:rsidP="00DA2FE8">
      <w:r>
        <w:separator/>
      </w:r>
    </w:p>
  </w:endnote>
  <w:endnote w:type="continuationSeparator" w:id="0">
    <w:p w:rsidR="00DA2FE8" w:rsidRDefault="00DA2FE8" w:rsidP="00DA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E8" w:rsidRDefault="00DA2FE8" w:rsidP="00DA2FE8">
      <w:r>
        <w:separator/>
      </w:r>
    </w:p>
  </w:footnote>
  <w:footnote w:type="continuationSeparator" w:id="0">
    <w:p w:rsidR="00DA2FE8" w:rsidRDefault="00DA2FE8" w:rsidP="00DA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E8" w:rsidRDefault="008B3AFD" w:rsidP="008B3A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B9998" wp14:editId="534046B1">
          <wp:simplePos x="0" y="0"/>
          <wp:positionH relativeFrom="column">
            <wp:posOffset>-552450</wp:posOffset>
          </wp:positionH>
          <wp:positionV relativeFrom="paragraph">
            <wp:posOffset>-47625</wp:posOffset>
          </wp:positionV>
          <wp:extent cx="1457325" cy="1217930"/>
          <wp:effectExtent l="0" t="0" r="9525" b="1270"/>
          <wp:wrapThrough wrapText="bothSides">
            <wp:wrapPolygon edited="0">
              <wp:start x="0" y="0"/>
              <wp:lineTo x="0" y="21285"/>
              <wp:lineTo x="21459" y="21285"/>
              <wp:lineTo x="214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h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FE8">
      <w:tab/>
    </w:r>
  </w:p>
  <w:tbl>
    <w:tblPr>
      <w:tblW w:w="8190" w:type="dxa"/>
      <w:tblInd w:w="1785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625"/>
      <w:gridCol w:w="1507"/>
      <w:gridCol w:w="3058"/>
    </w:tblGrid>
    <w:tr w:rsidR="00DA2FE8" w:rsidTr="008B3AFD">
      <w:tc>
        <w:tcPr>
          <w:tcW w:w="8190" w:type="dxa"/>
          <w:gridSpan w:val="3"/>
          <w:tcBorders>
            <w:bottom w:val="single" w:sz="6" w:space="0" w:color="auto"/>
          </w:tcBorders>
        </w:tcPr>
        <w:p w:rsidR="00DA2FE8" w:rsidRDefault="008B3AFD" w:rsidP="008B3AFD">
          <w:pPr>
            <w:tabs>
              <w:tab w:val="left" w:pos="-720"/>
            </w:tabs>
            <w:suppressAutoHyphens/>
            <w:jc w:val="center"/>
            <w:rPr>
              <w:b/>
              <w:i/>
              <w:spacing w:val="-4"/>
              <w:sz w:val="36"/>
            </w:rPr>
          </w:pPr>
          <w:r>
            <w:rPr>
              <w:b/>
              <w:i/>
              <w:spacing w:val="-4"/>
              <w:sz w:val="36"/>
            </w:rPr>
            <w:t>Meeker-McLeod-Sibley Community Health Services</w:t>
          </w:r>
        </w:p>
      </w:tc>
    </w:tr>
    <w:tr w:rsidR="00DA2FE8" w:rsidTr="008B3AFD">
      <w:tc>
        <w:tcPr>
          <w:tcW w:w="3625" w:type="dxa"/>
        </w:tcPr>
        <w:p w:rsidR="000130BF" w:rsidRPr="000130BF" w:rsidRDefault="000130BF" w:rsidP="000130BF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  <w:r w:rsidRPr="000130BF">
            <w:rPr>
              <w:b/>
              <w:spacing w:val="-2"/>
              <w:sz w:val="20"/>
            </w:rPr>
            <w:t>114 N. Holcombe #250</w:t>
          </w:r>
        </w:p>
        <w:p w:rsidR="00DA2FE8" w:rsidRDefault="000130BF" w:rsidP="000130BF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  <w:r w:rsidRPr="000130BF">
            <w:rPr>
              <w:b/>
              <w:spacing w:val="-2"/>
              <w:sz w:val="20"/>
            </w:rPr>
            <w:t>Litchfield, MN 55355</w:t>
          </w:r>
        </w:p>
      </w:tc>
      <w:tc>
        <w:tcPr>
          <w:tcW w:w="1507" w:type="dxa"/>
        </w:tcPr>
        <w:p w:rsidR="00DA2FE8" w:rsidRDefault="00DA2FE8" w:rsidP="00DA2FE8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</w:p>
      </w:tc>
      <w:tc>
        <w:tcPr>
          <w:tcW w:w="3058" w:type="dxa"/>
        </w:tcPr>
        <w:p w:rsidR="00DA2FE8" w:rsidRDefault="007A45FE" w:rsidP="00DA2FE8">
          <w:pPr>
            <w:tabs>
              <w:tab w:val="left" w:pos="-720"/>
            </w:tabs>
            <w:suppressAutoHyphens/>
            <w:jc w:val="right"/>
            <w:rPr>
              <w:b/>
              <w:spacing w:val="-2"/>
              <w:sz w:val="16"/>
            </w:rPr>
          </w:pPr>
          <w:r>
            <w:rPr>
              <w:b/>
              <w:spacing w:val="-2"/>
              <w:sz w:val="16"/>
            </w:rPr>
            <w:t>Direct Line (320) 693-5370</w:t>
          </w:r>
        </w:p>
        <w:p w:rsidR="00DA2FE8" w:rsidRDefault="000130BF" w:rsidP="000130BF">
          <w:pPr>
            <w:tabs>
              <w:tab w:val="left" w:pos="-720"/>
            </w:tabs>
            <w:suppressAutoHyphens/>
            <w:jc w:val="right"/>
            <w:rPr>
              <w:b/>
              <w:spacing w:val="-2"/>
              <w:sz w:val="16"/>
            </w:rPr>
          </w:pPr>
          <w:r w:rsidRPr="000130BF">
            <w:rPr>
              <w:b/>
              <w:spacing w:val="-2"/>
              <w:sz w:val="16"/>
            </w:rPr>
            <w:t>Fax</w:t>
          </w:r>
          <w:r>
            <w:rPr>
              <w:b/>
              <w:spacing w:val="-2"/>
              <w:sz w:val="16"/>
            </w:rPr>
            <w:t xml:space="preserve"> Line (</w:t>
          </w:r>
          <w:r w:rsidRPr="000130BF">
            <w:rPr>
              <w:b/>
              <w:spacing w:val="-2"/>
              <w:sz w:val="16"/>
            </w:rPr>
            <w:t>320</w:t>
          </w:r>
          <w:r>
            <w:rPr>
              <w:b/>
              <w:spacing w:val="-2"/>
              <w:sz w:val="16"/>
            </w:rPr>
            <w:t>)</w:t>
          </w:r>
          <w:r w:rsidRPr="000130BF">
            <w:rPr>
              <w:b/>
              <w:spacing w:val="-2"/>
              <w:sz w:val="16"/>
            </w:rPr>
            <w:t>-693-5399</w:t>
          </w:r>
        </w:p>
      </w:tc>
    </w:tr>
  </w:tbl>
  <w:p w:rsidR="00DA2FE8" w:rsidRDefault="00DA2FE8" w:rsidP="00DA2FE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NDC0NDQ2s7QwNDNS0lEKTi0uzszPAykwrAUARA3pTywAAAA="/>
  </w:docVars>
  <w:rsids>
    <w:rsidRoot w:val="008C5BE2"/>
    <w:rsid w:val="000130BF"/>
    <w:rsid w:val="0003028C"/>
    <w:rsid w:val="001C6586"/>
    <w:rsid w:val="002177E1"/>
    <w:rsid w:val="0028490B"/>
    <w:rsid w:val="00304B8B"/>
    <w:rsid w:val="003572F9"/>
    <w:rsid w:val="003A1196"/>
    <w:rsid w:val="003B6ECE"/>
    <w:rsid w:val="004253CB"/>
    <w:rsid w:val="00431452"/>
    <w:rsid w:val="0046729D"/>
    <w:rsid w:val="004D78E6"/>
    <w:rsid w:val="004F256D"/>
    <w:rsid w:val="00566E47"/>
    <w:rsid w:val="005D70C6"/>
    <w:rsid w:val="00603ECD"/>
    <w:rsid w:val="00613E0E"/>
    <w:rsid w:val="0062111D"/>
    <w:rsid w:val="0068596C"/>
    <w:rsid w:val="006F579C"/>
    <w:rsid w:val="007176F8"/>
    <w:rsid w:val="00717A26"/>
    <w:rsid w:val="007A45FE"/>
    <w:rsid w:val="007C1EA8"/>
    <w:rsid w:val="007C783A"/>
    <w:rsid w:val="00812444"/>
    <w:rsid w:val="0082733C"/>
    <w:rsid w:val="00871CA7"/>
    <w:rsid w:val="008B3AFD"/>
    <w:rsid w:val="008C5BE2"/>
    <w:rsid w:val="008C68F5"/>
    <w:rsid w:val="008F7144"/>
    <w:rsid w:val="00955F9B"/>
    <w:rsid w:val="00A162D9"/>
    <w:rsid w:val="00A439E9"/>
    <w:rsid w:val="00AE5FA5"/>
    <w:rsid w:val="00B13277"/>
    <w:rsid w:val="00B36B9B"/>
    <w:rsid w:val="00BC4AF2"/>
    <w:rsid w:val="00C046B0"/>
    <w:rsid w:val="00C071C6"/>
    <w:rsid w:val="00C90875"/>
    <w:rsid w:val="00CD3894"/>
    <w:rsid w:val="00CF4FF8"/>
    <w:rsid w:val="00D56067"/>
    <w:rsid w:val="00D61A7A"/>
    <w:rsid w:val="00D94A00"/>
    <w:rsid w:val="00DA2FE8"/>
    <w:rsid w:val="00E412A4"/>
    <w:rsid w:val="00E73D67"/>
    <w:rsid w:val="00EC3B82"/>
    <w:rsid w:val="00F3616B"/>
    <w:rsid w:val="00F92187"/>
    <w:rsid w:val="00FB324A"/>
    <w:rsid w:val="00FC7AE4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E5C78DD"/>
  <w15:docId w15:val="{94A53C78-3B94-41AE-8482-92D89766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F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2FE8"/>
  </w:style>
  <w:style w:type="paragraph" w:styleId="Footer">
    <w:name w:val="footer"/>
    <w:basedOn w:val="Normal"/>
    <w:link w:val="FooterChar"/>
    <w:uiPriority w:val="99"/>
    <w:unhideWhenUsed/>
    <w:rsid w:val="00DA2F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2FE8"/>
  </w:style>
  <w:style w:type="paragraph" w:styleId="BalloonText">
    <w:name w:val="Balloon Text"/>
    <w:basedOn w:val="Normal"/>
    <w:link w:val="BalloonTextChar"/>
    <w:uiPriority w:val="99"/>
    <w:semiHidden/>
    <w:unhideWhenUsed/>
    <w:rsid w:val="00DA2FE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1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5CDC-CA19-48C8-8027-7DCDD8FF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Freidrichs</dc:creator>
  <cp:lastModifiedBy>Rose Anderson</cp:lastModifiedBy>
  <cp:revision>3</cp:revision>
  <cp:lastPrinted>2019-10-31T15:11:00Z</cp:lastPrinted>
  <dcterms:created xsi:type="dcterms:W3CDTF">2020-12-31T19:39:00Z</dcterms:created>
  <dcterms:modified xsi:type="dcterms:W3CDTF">2020-12-31T19:41:00Z</dcterms:modified>
</cp:coreProperties>
</file>